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336C3D83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225D">
        <w:rPr>
          <w:rFonts w:ascii="Times New Roman" w:hAnsi="Times New Roman" w:cs="Times New Roman"/>
          <w:b/>
          <w:sz w:val="28"/>
          <w:szCs w:val="28"/>
        </w:rPr>
        <w:t>April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90C">
        <w:rPr>
          <w:rFonts w:ascii="Times New Roman" w:hAnsi="Times New Roman" w:cs="Times New Roman"/>
          <w:b/>
          <w:sz w:val="28"/>
          <w:szCs w:val="28"/>
        </w:rPr>
        <w:t>3</w:t>
      </w:r>
    </w:p>
    <w:p w14:paraId="645BB277" w14:textId="77777777" w:rsidR="00AE602A" w:rsidRPr="009E4262" w:rsidRDefault="00AE602A" w:rsidP="00D211EB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7672F8" w14:paraId="3E989F7E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26C5ED9D" w14:textId="43D684B8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6496D">
              <w:rPr>
                <w:b/>
                <w:sz w:val="24"/>
                <w:szCs w:val="24"/>
              </w:rPr>
              <w:t>April 6</w:t>
            </w:r>
          </w:p>
        </w:tc>
        <w:tc>
          <w:tcPr>
            <w:tcW w:w="7958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767FB6B7" w14:textId="109A1B4C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CD78C7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002B751A" w14:textId="085F1244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CD78C7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6D407FA7" w14:textId="632A3A41" w:rsidR="00674590" w:rsidRDefault="00674590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0765B434" w:rsidR="00674590" w:rsidRPr="009E4262" w:rsidRDefault="00220AD9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DF0B71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5F8AC0B" w14:textId="77777777" w:rsidR="0026225D" w:rsidRDefault="0026225D" w:rsidP="0026225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31A5F5BC" w14:textId="47D4AB82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6225D">
              <w:t>Written Exposure Therapy for PTSD</w:t>
            </w:r>
          </w:p>
          <w:p w14:paraId="46D0FD9F" w14:textId="6D6DB8D1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6225D">
              <w:t>Vanessa Simiola</w:t>
            </w:r>
            <w:r>
              <w:t>, P</w:t>
            </w:r>
            <w:r w:rsidR="0026225D">
              <w:t>sy</w:t>
            </w:r>
            <w:r>
              <w:t xml:space="preserve">D; </w:t>
            </w:r>
            <w:r w:rsidR="0026225D">
              <w:t xml:space="preserve">Kaiser Permanente </w:t>
            </w:r>
            <w:r w:rsidR="0026225D">
              <w:t>Hawaii</w:t>
            </w:r>
          </w:p>
          <w:p w14:paraId="50EA9145" w14:textId="04ED1064" w:rsidR="00674590" w:rsidRPr="00B01554" w:rsidRDefault="00220AD9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67459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34E57636" w14:textId="2CDA5C5F" w:rsidR="006F3A1C" w:rsidRPr="00D211EB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721E33E1" w14:textId="6460A2C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6496D">
              <w:rPr>
                <w:b/>
                <w:sz w:val="24"/>
                <w:szCs w:val="24"/>
              </w:rPr>
              <w:t>April 13</w:t>
            </w:r>
          </w:p>
        </w:tc>
        <w:tc>
          <w:tcPr>
            <w:tcW w:w="7958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397358D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8:45am – 9:30am PT / </w:t>
            </w:r>
          </w:p>
          <w:p w14:paraId="493E36C2" w14:textId="5AEE1672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11:45am – 12:30pm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54BA234" w14:textId="778A9DBF" w:rsidR="00674590" w:rsidRPr="009E4262" w:rsidRDefault="0017534B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674590" w:rsidRPr="009E4262">
              <w:rPr>
                <w:b/>
                <w:bCs/>
              </w:rPr>
              <w:t xml:space="preserve"> </w:t>
            </w:r>
          </w:p>
          <w:p w14:paraId="6F2B7367" w14:textId="45BBA278" w:rsidR="0017534B" w:rsidRPr="009E4262" w:rsidRDefault="00220AD9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CD78C7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17534B" w14:paraId="011DA137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3316EF6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17534B" w:rsidRDefault="0017534B" w:rsidP="0017534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2DFE9A3" w14:textId="5ACB3D29" w:rsidR="0017534B" w:rsidRDefault="00674590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540E0EE9" w14:textId="609E1C92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6225D">
              <w:t>Autism</w:t>
            </w:r>
          </w:p>
          <w:p w14:paraId="0D936A07" w14:textId="650CC4C4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6225D">
              <w:t>Jennifer Ames</w:t>
            </w:r>
            <w:r w:rsidR="006906AD">
              <w:t xml:space="preserve">, PhD; </w:t>
            </w:r>
            <w:r w:rsidR="0026225D">
              <w:t>Kaiser Permanente Northern California</w:t>
            </w:r>
          </w:p>
          <w:p w14:paraId="1AF9ED9F" w14:textId="1AC42E46" w:rsidR="0017534B" w:rsidRDefault="00220AD9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11E04CD0" w14:textId="0701717F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41"/>
        <w:gridCol w:w="8039"/>
      </w:tblGrid>
      <w:tr w:rsidR="00924DC6" w14:paraId="003F497C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</w:tcPr>
          <w:p w14:paraId="482C5995" w14:textId="247F715F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6225D">
              <w:rPr>
                <w:b/>
                <w:sz w:val="24"/>
                <w:szCs w:val="24"/>
              </w:rPr>
              <w:t>April 20</w:t>
            </w:r>
          </w:p>
        </w:tc>
        <w:tc>
          <w:tcPr>
            <w:tcW w:w="8039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039" w:type="dxa"/>
            <w:shd w:val="clear" w:color="auto" w:fill="BFBFBF" w:themeFill="background1" w:themeFillShade="BF"/>
            <w:vAlign w:val="center"/>
          </w:tcPr>
          <w:p w14:paraId="4422C5A3" w14:textId="77777777" w:rsidR="0026225D" w:rsidRDefault="0026225D" w:rsidP="0026225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0504D07D" w14:textId="0329A84B" w:rsidR="0026225D" w:rsidRDefault="0026225D" w:rsidP="0026225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>
              <w:t>K Award – Lessons Learned</w:t>
            </w:r>
          </w:p>
          <w:p w14:paraId="24BF0FD2" w14:textId="6B163A71" w:rsidR="0026225D" w:rsidRDefault="0026225D" w:rsidP="0026225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20AD9">
              <w:t>Esti Iturralde</w:t>
            </w:r>
            <w:r>
              <w:t xml:space="preserve">, PhD; </w:t>
            </w:r>
            <w:r w:rsidR="00220AD9">
              <w:t>Kaiser Permanente Northern California</w:t>
            </w:r>
          </w:p>
          <w:p w14:paraId="3AFE5802" w14:textId="5A60C413" w:rsidR="0017534B" w:rsidRPr="00924DC6" w:rsidRDefault="00220AD9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CD78C7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2010B6B1" w14:textId="472A3D6F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10:30am – 1</w:t>
            </w:r>
            <w:r w:rsidR="0026225D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26225D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 w:rsidR="0026225D"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 xml:space="preserve">m PT / </w:t>
            </w:r>
          </w:p>
          <w:p w14:paraId="3C3D5E72" w14:textId="79F74E52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 xml:space="preserve">1:30pm – </w:t>
            </w:r>
            <w:r w:rsidR="0026225D">
              <w:rPr>
                <w:i w:val="0"/>
                <w:sz w:val="22"/>
              </w:rPr>
              <w:t>3</w:t>
            </w:r>
            <w:r>
              <w:rPr>
                <w:i w:val="0"/>
                <w:sz w:val="22"/>
              </w:rPr>
              <w:t>:</w:t>
            </w:r>
            <w:r w:rsidR="0026225D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0pm ET</w:t>
            </w:r>
          </w:p>
        </w:tc>
        <w:tc>
          <w:tcPr>
            <w:tcW w:w="8039" w:type="dxa"/>
            <w:shd w:val="clear" w:color="auto" w:fill="D9D9D9" w:themeFill="background1" w:themeFillShade="D9"/>
            <w:vAlign w:val="center"/>
          </w:tcPr>
          <w:p w14:paraId="1286B320" w14:textId="77777777" w:rsidR="006906AD" w:rsidRDefault="006906AD" w:rsidP="006906A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48C85162" w14:textId="5E0B984B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6225D">
              <w:t>Physical and Substance Use Comorbidities</w:t>
            </w:r>
          </w:p>
          <w:p w14:paraId="2ED8ADD7" w14:textId="7B7BF722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6225D">
              <w:t>Stacy</w:t>
            </w:r>
            <w:r w:rsidR="0026225D">
              <w:t xml:space="preserve"> </w:t>
            </w:r>
            <w:r w:rsidR="0026225D">
              <w:t>Sterling</w:t>
            </w:r>
            <w:r w:rsidR="0026225D">
              <w:t xml:space="preserve">, </w:t>
            </w:r>
            <w:r w:rsidR="0026225D">
              <w:t>DrPH</w:t>
            </w:r>
            <w:r w:rsidR="0026225D">
              <w:t xml:space="preserve">, </w:t>
            </w:r>
            <w:r w:rsidR="0026225D">
              <w:t>MSW</w:t>
            </w:r>
            <w:r w:rsidR="0026225D">
              <w:t>; Kaiser Permanente Northern California</w:t>
            </w:r>
            <w:r w:rsidR="0026225D">
              <w:t xml:space="preserve"> and Rebecca Rossom, MD, MS; HealthPartners Institute</w:t>
            </w:r>
          </w:p>
          <w:p w14:paraId="22C03364" w14:textId="3B1BA488" w:rsidR="00AE602A" w:rsidRDefault="00220AD9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03E402A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6225D">
              <w:rPr>
                <w:b/>
                <w:sz w:val="24"/>
                <w:szCs w:val="24"/>
              </w:rPr>
              <w:t>April 27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02E737" w14:textId="4A8A94D5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674590">
              <w:rPr>
                <w:i w:val="0"/>
                <w:sz w:val="22"/>
              </w:rPr>
              <w:t>10</w:t>
            </w:r>
            <w:r>
              <w:rPr>
                <w:i w:val="0"/>
                <w:sz w:val="22"/>
              </w:rPr>
              <w:t>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 xml:space="preserve">am PT / </w:t>
            </w:r>
          </w:p>
          <w:p w14:paraId="36A134A6" w14:textId="0A7F366A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5A98406" w14:textId="3313DC2F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BC0E62D" w:rsidR="00673AE6" w:rsidRPr="00924DC6" w:rsidRDefault="00220AD9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F0B71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F0B71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F0B71" w:rsidRDefault="00DF0B71" w:rsidP="00DF0B71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F0B71" w:rsidRDefault="00DF0B71" w:rsidP="00DF0B71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EAD1818" w14:textId="77777777" w:rsidR="0026225D" w:rsidRDefault="0026225D" w:rsidP="0026225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5AE2E77E" w14:textId="6C83C070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6225D">
              <w:t>Journal Review</w:t>
            </w:r>
          </w:p>
          <w:p w14:paraId="4DD7C2DC" w14:textId="08F80D17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6225D">
              <w:t xml:space="preserve">Jeff Scherrer, </w:t>
            </w:r>
            <w:r>
              <w:t xml:space="preserve">PhD; </w:t>
            </w:r>
            <w:r w:rsidR="0026225D">
              <w:t>Saint Louis University</w:t>
            </w:r>
          </w:p>
          <w:p w14:paraId="16A8F038" w14:textId="695B55F3" w:rsidR="00DF0B71" w:rsidRPr="00B01554" w:rsidRDefault="00220AD9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="00DF0B71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2D9625B8" w14:textId="5302982E" w:rsidR="005F5583" w:rsidRPr="00D211EB" w:rsidRDefault="005F5583" w:rsidP="009E4262">
      <w:pPr>
        <w:rPr>
          <w:sz w:val="16"/>
          <w:szCs w:val="16"/>
        </w:rPr>
      </w:pPr>
    </w:p>
    <w:p w14:paraId="259505EA" w14:textId="77777777" w:rsidR="006906AD" w:rsidRPr="00924DC6" w:rsidRDefault="006906AD" w:rsidP="009E4262"/>
    <w:sectPr w:rsidR="006906AD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E090C"/>
    <w:rsid w:val="00103B8D"/>
    <w:rsid w:val="0013104A"/>
    <w:rsid w:val="001360B0"/>
    <w:rsid w:val="0017534B"/>
    <w:rsid w:val="001B76FB"/>
    <w:rsid w:val="00206A04"/>
    <w:rsid w:val="00220AD9"/>
    <w:rsid w:val="0026225D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5665C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74590"/>
    <w:rsid w:val="00684EC8"/>
    <w:rsid w:val="00686636"/>
    <w:rsid w:val="006906AD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6496D"/>
    <w:rsid w:val="00B949EF"/>
    <w:rsid w:val="00BA25A9"/>
    <w:rsid w:val="00BF4E1E"/>
    <w:rsid w:val="00C14531"/>
    <w:rsid w:val="00C33ED5"/>
    <w:rsid w:val="00CD78C7"/>
    <w:rsid w:val="00D1515F"/>
    <w:rsid w:val="00D211EB"/>
    <w:rsid w:val="00D51DEE"/>
    <w:rsid w:val="00DF0B71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C2C2D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2023-03-20T13:18:00Z</dcterms:created>
  <dcterms:modified xsi:type="dcterms:W3CDTF">2023-03-20T13:28:00Z</dcterms:modified>
</cp:coreProperties>
</file>