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8ADC3" w14:textId="074BD7EE" w:rsidR="007672F8" w:rsidRDefault="00924DC6" w:rsidP="007672F8">
      <w:pPr>
        <w:spacing w:after="12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MHRN T32 </w:t>
      </w:r>
      <w:r w:rsidR="007672F8" w:rsidRPr="006D55A5">
        <w:rPr>
          <w:rFonts w:ascii="Times New Roman" w:hAnsi="Times New Roman" w:cs="Times New Roman"/>
          <w:b/>
          <w:sz w:val="28"/>
          <w:szCs w:val="28"/>
        </w:rPr>
        <w:t>Post-Doctoral Fellowship Schedule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D78EE">
        <w:rPr>
          <w:rFonts w:ascii="Times New Roman" w:hAnsi="Times New Roman" w:cs="Times New Roman"/>
          <w:b/>
          <w:sz w:val="28"/>
          <w:szCs w:val="28"/>
        </w:rPr>
        <w:t>March</w:t>
      </w:r>
      <w:r w:rsidR="00D1515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C5878">
        <w:rPr>
          <w:rFonts w:ascii="Times New Roman" w:hAnsi="Times New Roman" w:cs="Times New Roman"/>
          <w:b/>
          <w:sz w:val="28"/>
          <w:szCs w:val="28"/>
        </w:rPr>
        <w:t>4</w:t>
      </w:r>
    </w:p>
    <w:p w14:paraId="645BB277" w14:textId="77777777" w:rsidR="00AE602A" w:rsidRPr="009E4262" w:rsidRDefault="00AE602A" w:rsidP="00F15270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7672F8" w14:paraId="3E989F7E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26C5ED9D" w14:textId="7ADEE7F3" w:rsidR="007672F8" w:rsidRPr="00103B8D" w:rsidRDefault="007672F8" w:rsidP="001360B0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3D78EE">
              <w:rPr>
                <w:b/>
                <w:sz w:val="24"/>
                <w:szCs w:val="24"/>
              </w:rPr>
              <w:t>March 7</w:t>
            </w:r>
          </w:p>
        </w:tc>
        <w:tc>
          <w:tcPr>
            <w:tcW w:w="8280" w:type="dxa"/>
          </w:tcPr>
          <w:p w14:paraId="12396306" w14:textId="77777777" w:rsidR="007672F8" w:rsidRDefault="007672F8" w:rsidP="00380303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672F8" w14:paraId="5644E72E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67FB6B7" w14:textId="77777777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002B751A" w14:textId="590D83A2" w:rsidR="007672F8" w:rsidRPr="00D25B26" w:rsidRDefault="00924DC6" w:rsidP="00D1515F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44202E7F" w14:textId="77777777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667CA14D" w14:textId="21A488FE" w:rsidR="00AE602A" w:rsidRPr="009E4262" w:rsidRDefault="003D78EE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6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924DC6" w14:paraId="51D3F6B5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96C941C" w14:textId="270F4FD3" w:rsidR="00924DC6" w:rsidRDefault="00924DC6" w:rsidP="00D1515F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464E9D05" w14:textId="6F943730" w:rsidR="00924DC6" w:rsidRDefault="00924DC6" w:rsidP="00D1515F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385E1C2F" w14:textId="56644E43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 w:rsidR="003D78EE">
              <w:rPr>
                <w:b/>
                <w:bCs/>
              </w:rPr>
              <w:t xml:space="preserve"> – Professional Development</w:t>
            </w:r>
            <w:r>
              <w:rPr>
                <w:b/>
                <w:bCs/>
              </w:rPr>
              <w:t xml:space="preserve">                                                                                            </w:t>
            </w:r>
          </w:p>
          <w:p w14:paraId="0D6C114B" w14:textId="2574D40A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3D78EE">
              <w:t>Ethics in Research</w:t>
            </w:r>
          </w:p>
          <w:p w14:paraId="05E01209" w14:textId="76C102F3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3D78EE">
              <w:t>Lisa Miller-Matero, PhD; Henry Ford Health</w:t>
            </w:r>
          </w:p>
          <w:p w14:paraId="50EA9145" w14:textId="0020A80F" w:rsidR="00AE602A" w:rsidRPr="00B01554" w:rsidRDefault="003D78EE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hyperlink r:id="rId7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50166A86" w14:textId="77777777" w:rsidR="00AE602A" w:rsidRPr="00F15270" w:rsidRDefault="00AE602A" w:rsidP="00924DC6">
      <w:pPr>
        <w:spacing w:after="120" w:line="276" w:lineRule="auto"/>
        <w:contextualSpacing/>
        <w:rPr>
          <w:sz w:val="16"/>
          <w:szCs w:val="16"/>
          <w:u w:val="single"/>
        </w:rPr>
      </w:pPr>
    </w:p>
    <w:tbl>
      <w:tblPr>
        <w:tblStyle w:val="ListTable7Colorful"/>
        <w:tblW w:w="10980" w:type="dxa"/>
        <w:tblLayout w:type="fixed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5BB9406B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721E33E1" w14:textId="06FE1067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3D78EE">
              <w:rPr>
                <w:b/>
                <w:sz w:val="24"/>
                <w:szCs w:val="24"/>
              </w:rPr>
              <w:t>March 14</w:t>
            </w:r>
          </w:p>
        </w:tc>
        <w:tc>
          <w:tcPr>
            <w:tcW w:w="8280" w:type="dxa"/>
          </w:tcPr>
          <w:p w14:paraId="0BB93880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70F71D71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DF8B31D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493E36C2" w14:textId="58FC2DC2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143DD720" w14:textId="77777777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6F2B7367" w14:textId="2372A172" w:rsidR="00F15270" w:rsidRPr="009E4262" w:rsidRDefault="003D78EE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hyperlink r:id="rId8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011DA137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53316EF6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7AB766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12DFE9A3" w14:textId="7A75326D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 xml:space="preserve">Rotating </w:t>
            </w:r>
            <w:r>
              <w:rPr>
                <w:b/>
                <w:bCs/>
              </w:rPr>
              <w:t>S</w:t>
            </w:r>
            <w:r w:rsidRPr="00D1515F">
              <w:rPr>
                <w:b/>
                <w:bCs/>
              </w:rPr>
              <w:t>eminar</w:t>
            </w:r>
            <w:r>
              <w:rPr>
                <w:b/>
                <w:bCs/>
              </w:rPr>
              <w:t xml:space="preserve"> – NIH Grant Writing                                                                                          </w:t>
            </w:r>
          </w:p>
          <w:p w14:paraId="540E0EE9" w14:textId="76CB831F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3D78EE">
              <w:t>Biosketches</w:t>
            </w:r>
          </w:p>
          <w:p w14:paraId="0D936A07" w14:textId="0EACADC7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>: Jordan Braciszewski, PhD; Henry Ford Health</w:t>
            </w:r>
          </w:p>
          <w:p w14:paraId="1AF9ED9F" w14:textId="642FACC2" w:rsidR="00F15270" w:rsidRDefault="003D78EE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5D6BCE4E" w14:textId="77777777" w:rsidR="00AE602A" w:rsidRPr="00F15270" w:rsidRDefault="00AE602A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003F497C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482C5995" w14:textId="5D1C577B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3D78EE">
              <w:rPr>
                <w:b/>
                <w:sz w:val="24"/>
                <w:szCs w:val="24"/>
              </w:rPr>
              <w:t>March 21</w:t>
            </w:r>
          </w:p>
        </w:tc>
        <w:tc>
          <w:tcPr>
            <w:tcW w:w="8280" w:type="dxa"/>
          </w:tcPr>
          <w:p w14:paraId="68758A15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4A830983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14624AAF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7A844DB4" w14:textId="19D7CF34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20977598" w14:textId="77777777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3AFE5802" w14:textId="6D86FACB" w:rsidR="00F15270" w:rsidRPr="00924DC6" w:rsidRDefault="003D78EE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0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42804C89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2010B6B1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3C3D5E72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575A930D" w14:textId="1456304D" w:rsidR="00F15270" w:rsidRPr="00D1515F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</w:t>
            </w:r>
            <w:r w:rsidR="003D78EE">
              <w:rPr>
                <w:b/>
                <w:bCs/>
              </w:rPr>
              <w:t>MHRN Grand Rounds</w:t>
            </w:r>
          </w:p>
          <w:p w14:paraId="48C85162" w14:textId="3F22EFA4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Topic</w:t>
            </w:r>
            <w:r>
              <w:t xml:space="preserve">: </w:t>
            </w:r>
            <w:r w:rsidR="003D78EE">
              <w:t>TBD</w:t>
            </w:r>
          </w:p>
          <w:p w14:paraId="2ED8ADD7" w14:textId="53BE3956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1515F">
              <w:rPr>
                <w:u w:val="single"/>
              </w:rPr>
              <w:t>Speaker</w:t>
            </w:r>
            <w:r>
              <w:t xml:space="preserve">: </w:t>
            </w:r>
            <w:r w:rsidR="003D78EE">
              <w:t>Jennifer Boggs, PhD</w:t>
            </w:r>
            <w:r>
              <w:t xml:space="preserve">; Kaiser Permanente </w:t>
            </w:r>
            <w:r w:rsidR="003D78EE">
              <w:t>Colorado</w:t>
            </w:r>
          </w:p>
          <w:p w14:paraId="22C03364" w14:textId="1DEF389D" w:rsidR="00F15270" w:rsidRDefault="003D78EE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45D64546" w14:textId="65676F27" w:rsidR="00924DC6" w:rsidRPr="00F15270" w:rsidRDefault="00924DC6" w:rsidP="00924DC6">
      <w:pPr>
        <w:rPr>
          <w:sz w:val="16"/>
          <w:szCs w:val="16"/>
        </w:rPr>
      </w:pPr>
    </w:p>
    <w:tbl>
      <w:tblPr>
        <w:tblStyle w:val="ListTable7Colorful"/>
        <w:tblW w:w="10980" w:type="dxa"/>
        <w:tblLook w:val="04A0" w:firstRow="1" w:lastRow="0" w:firstColumn="1" w:lastColumn="0" w:noHBand="0" w:noVBand="1"/>
      </w:tblPr>
      <w:tblGrid>
        <w:gridCol w:w="2700"/>
        <w:gridCol w:w="8280"/>
      </w:tblGrid>
      <w:tr w:rsidR="00924DC6" w14:paraId="0BBA231D" w14:textId="77777777" w:rsidTr="00FC58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00" w:type="dxa"/>
          </w:tcPr>
          <w:p w14:paraId="07C55D5A" w14:textId="2E4340F2" w:rsidR="00924DC6" w:rsidRPr="00103B8D" w:rsidRDefault="00924DC6" w:rsidP="00911334">
            <w:pPr>
              <w:spacing w:after="120" w:line="276" w:lineRule="auto"/>
              <w:contextualSpacing/>
              <w:rPr>
                <w:b/>
                <w:sz w:val="24"/>
                <w:szCs w:val="24"/>
              </w:rPr>
            </w:pPr>
            <w:r w:rsidRPr="00103B8D">
              <w:rPr>
                <w:b/>
                <w:sz w:val="24"/>
                <w:szCs w:val="24"/>
              </w:rPr>
              <w:t xml:space="preserve">Thursday, </w:t>
            </w:r>
            <w:r w:rsidR="003D78EE">
              <w:rPr>
                <w:b/>
                <w:sz w:val="24"/>
                <w:szCs w:val="24"/>
              </w:rPr>
              <w:t>March 28</w:t>
            </w:r>
          </w:p>
        </w:tc>
        <w:tc>
          <w:tcPr>
            <w:tcW w:w="8280" w:type="dxa"/>
          </w:tcPr>
          <w:p w14:paraId="399B0922" w14:textId="77777777" w:rsidR="00924DC6" w:rsidRDefault="00924DC6" w:rsidP="00911334">
            <w:pPr>
              <w:spacing w:after="120" w:line="276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F15270" w14:paraId="10CF6856" w14:textId="77777777" w:rsidTr="00FC58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40AD8D1A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9:00am – 10:00am PT / </w:t>
            </w:r>
          </w:p>
          <w:p w14:paraId="36A134A6" w14:textId="5D0AF5BC" w:rsidR="00F15270" w:rsidRPr="00D25B26" w:rsidRDefault="00F15270" w:rsidP="00F15270">
            <w:pPr>
              <w:spacing w:after="120" w:line="276" w:lineRule="auto"/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12:00pm – 1:00pm ET</w:t>
            </w:r>
          </w:p>
        </w:tc>
        <w:tc>
          <w:tcPr>
            <w:tcW w:w="8280" w:type="dxa"/>
            <w:shd w:val="clear" w:color="auto" w:fill="BFBFBF" w:themeFill="background1" w:themeFillShade="BF"/>
            <w:vAlign w:val="center"/>
          </w:tcPr>
          <w:p w14:paraId="55A98406" w14:textId="5EDB15B9" w:rsidR="00F15270" w:rsidRDefault="00F15270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Works-in-progress</w:t>
            </w:r>
          </w:p>
          <w:p w14:paraId="45D17DAE" w14:textId="16EECF7F" w:rsidR="00F15270" w:rsidRPr="00924DC6" w:rsidRDefault="003D78EE" w:rsidP="00F15270">
            <w:pPr>
              <w:spacing w:after="12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hyperlink r:id="rId12" w:history="1">
              <w:r w:rsidR="00F15270">
                <w:rPr>
                  <w:rStyle w:val="Hyperlink"/>
                </w:rPr>
                <w:t>https://msu.zoom.us/j/96685059118?pwd=cDBvWGVFbW5hZ21jTTliWDQ0dlpBQT09</w:t>
              </w:r>
            </w:hyperlink>
          </w:p>
        </w:tc>
      </w:tr>
      <w:tr w:rsidR="00F15270" w14:paraId="6A145A1A" w14:textId="77777777" w:rsidTr="00FC587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Align w:val="center"/>
          </w:tcPr>
          <w:p w14:paraId="7FE262D6" w14:textId="77777777" w:rsidR="00F15270" w:rsidRDefault="00F15270" w:rsidP="00F15270">
            <w:pPr>
              <w:spacing w:after="120" w:line="276" w:lineRule="auto"/>
              <w:contextualSpacing/>
              <w:rPr>
                <w:iCs w:val="0"/>
              </w:rPr>
            </w:pPr>
            <w:r>
              <w:rPr>
                <w:i w:val="0"/>
                <w:sz w:val="22"/>
              </w:rPr>
              <w:t xml:space="preserve">10:30am – 11:30am PT / </w:t>
            </w:r>
          </w:p>
          <w:p w14:paraId="2AF6A367" w14:textId="77777777" w:rsidR="00F15270" w:rsidRDefault="00F15270" w:rsidP="00F15270">
            <w:pPr>
              <w:spacing w:after="120" w:line="276" w:lineRule="auto"/>
              <w:contextualSpacing/>
            </w:pPr>
            <w:r>
              <w:rPr>
                <w:i w:val="0"/>
                <w:sz w:val="22"/>
              </w:rPr>
              <w:t>1:30pm – 2:30pm ET</w:t>
            </w:r>
          </w:p>
        </w:tc>
        <w:tc>
          <w:tcPr>
            <w:tcW w:w="8280" w:type="dxa"/>
            <w:shd w:val="clear" w:color="auto" w:fill="D9D9D9" w:themeFill="background1" w:themeFillShade="D9"/>
            <w:vAlign w:val="center"/>
          </w:tcPr>
          <w:p w14:paraId="3620D738" w14:textId="3A0C3D9D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1515F">
              <w:rPr>
                <w:b/>
                <w:bCs/>
              </w:rPr>
              <w:t>Rotating seminar</w:t>
            </w:r>
            <w:r>
              <w:rPr>
                <w:b/>
                <w:bCs/>
              </w:rPr>
              <w:t xml:space="preserve"> – </w:t>
            </w:r>
            <w:r w:rsidR="003D78EE">
              <w:rPr>
                <w:b/>
                <w:bCs/>
              </w:rPr>
              <w:t>Professional Development</w:t>
            </w:r>
          </w:p>
          <w:p w14:paraId="4F005E54" w14:textId="05BC6DA4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Topic</w:t>
            </w:r>
            <w:r>
              <w:t xml:space="preserve">: </w:t>
            </w:r>
            <w:r w:rsidR="003D78EE">
              <w:t>Gender and Academia</w:t>
            </w:r>
          </w:p>
          <w:p w14:paraId="3FE037A8" w14:textId="3F6BEAC8" w:rsidR="00F15270" w:rsidRDefault="00F15270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u w:val="single"/>
              </w:rPr>
              <w:t>Speaker</w:t>
            </w:r>
            <w:r>
              <w:t xml:space="preserve">: </w:t>
            </w:r>
            <w:r w:rsidR="003D78EE">
              <w:t>Amy Loree, PhD; Henry Ford Health</w:t>
            </w:r>
          </w:p>
          <w:p w14:paraId="16A8F038" w14:textId="21447927" w:rsidR="00F15270" w:rsidRPr="00FC5878" w:rsidRDefault="003D78EE" w:rsidP="00F15270">
            <w:pPr>
              <w:spacing w:after="120"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F15270">
                <w:rPr>
                  <w:rStyle w:val="Hyperlink"/>
                </w:rPr>
                <w:t>https://msu.zoom.us/j/93668113368?pwd=Mjk2ZDRNaC9vYnJGZGZsa0hWbmMzUT09</w:t>
              </w:r>
            </w:hyperlink>
          </w:p>
        </w:tc>
      </w:tr>
    </w:tbl>
    <w:p w14:paraId="064D9E2C" w14:textId="77777777" w:rsidR="00F15270" w:rsidRPr="00F15270" w:rsidRDefault="00F15270" w:rsidP="009E4262">
      <w:pPr>
        <w:rPr>
          <w:sz w:val="16"/>
          <w:szCs w:val="16"/>
        </w:rPr>
      </w:pPr>
    </w:p>
    <w:p w14:paraId="37E3B31D" w14:textId="77777777" w:rsidR="00F15270" w:rsidRPr="00924DC6" w:rsidRDefault="00F15270" w:rsidP="00F15270"/>
    <w:sectPr w:rsidR="00F15270" w:rsidRPr="00924DC6" w:rsidSect="00103B8D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EAD42" w14:textId="77777777" w:rsidR="003015A2" w:rsidRDefault="003015A2" w:rsidP="00103B8D">
      <w:pPr>
        <w:spacing w:after="0" w:line="240" w:lineRule="auto"/>
      </w:pPr>
      <w:r>
        <w:separator/>
      </w:r>
    </w:p>
  </w:endnote>
  <w:endnote w:type="continuationSeparator" w:id="0">
    <w:p w14:paraId="7688B152" w14:textId="77777777" w:rsidR="003015A2" w:rsidRDefault="003015A2" w:rsidP="00103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68879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D8C667" w14:textId="06FE8969" w:rsidR="006411DE" w:rsidRDefault="006411D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94AB1B" w14:textId="77777777" w:rsidR="006411DE" w:rsidRDefault="00641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3CF7" w14:textId="77777777" w:rsidR="003015A2" w:rsidRDefault="003015A2" w:rsidP="00103B8D">
      <w:pPr>
        <w:spacing w:after="0" w:line="240" w:lineRule="auto"/>
      </w:pPr>
      <w:r>
        <w:separator/>
      </w:r>
    </w:p>
  </w:footnote>
  <w:footnote w:type="continuationSeparator" w:id="0">
    <w:p w14:paraId="7E2789A1" w14:textId="77777777" w:rsidR="003015A2" w:rsidRDefault="003015A2" w:rsidP="00103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2F8"/>
    <w:rsid w:val="00066C97"/>
    <w:rsid w:val="000D44E6"/>
    <w:rsid w:val="000E090C"/>
    <w:rsid w:val="00103B8D"/>
    <w:rsid w:val="0013104A"/>
    <w:rsid w:val="001360B0"/>
    <w:rsid w:val="0017534B"/>
    <w:rsid w:val="001B76FB"/>
    <w:rsid w:val="00206A04"/>
    <w:rsid w:val="002920FD"/>
    <w:rsid w:val="003015A2"/>
    <w:rsid w:val="00306E0F"/>
    <w:rsid w:val="00324DA1"/>
    <w:rsid w:val="00344974"/>
    <w:rsid w:val="00381925"/>
    <w:rsid w:val="003C1CEA"/>
    <w:rsid w:val="003D78EE"/>
    <w:rsid w:val="003E6F51"/>
    <w:rsid w:val="004518BE"/>
    <w:rsid w:val="004B2804"/>
    <w:rsid w:val="005335AD"/>
    <w:rsid w:val="005D3127"/>
    <w:rsid w:val="005D5968"/>
    <w:rsid w:val="005F5583"/>
    <w:rsid w:val="006205D6"/>
    <w:rsid w:val="006377F1"/>
    <w:rsid w:val="006411DE"/>
    <w:rsid w:val="00656B7F"/>
    <w:rsid w:val="00673AE6"/>
    <w:rsid w:val="00684EC8"/>
    <w:rsid w:val="00686636"/>
    <w:rsid w:val="00695544"/>
    <w:rsid w:val="006F3A1C"/>
    <w:rsid w:val="00756C6A"/>
    <w:rsid w:val="007672F8"/>
    <w:rsid w:val="007D2AB0"/>
    <w:rsid w:val="007E248B"/>
    <w:rsid w:val="00817946"/>
    <w:rsid w:val="00924DC6"/>
    <w:rsid w:val="009313C3"/>
    <w:rsid w:val="00942A34"/>
    <w:rsid w:val="009825DE"/>
    <w:rsid w:val="00997663"/>
    <w:rsid w:val="009D57DC"/>
    <w:rsid w:val="009E4262"/>
    <w:rsid w:val="00A06455"/>
    <w:rsid w:val="00A11E9B"/>
    <w:rsid w:val="00A96E1C"/>
    <w:rsid w:val="00AD62EA"/>
    <w:rsid w:val="00AE602A"/>
    <w:rsid w:val="00B01554"/>
    <w:rsid w:val="00B949EF"/>
    <w:rsid w:val="00BA25A9"/>
    <w:rsid w:val="00BF4E1E"/>
    <w:rsid w:val="00C14531"/>
    <w:rsid w:val="00C33ED5"/>
    <w:rsid w:val="00D1515F"/>
    <w:rsid w:val="00D51DEE"/>
    <w:rsid w:val="00D87676"/>
    <w:rsid w:val="00E757E5"/>
    <w:rsid w:val="00EA5396"/>
    <w:rsid w:val="00EC5F33"/>
    <w:rsid w:val="00EE5B3E"/>
    <w:rsid w:val="00F03DE0"/>
    <w:rsid w:val="00F15270"/>
    <w:rsid w:val="00F22924"/>
    <w:rsid w:val="00F82811"/>
    <w:rsid w:val="00FA0791"/>
    <w:rsid w:val="00FB3C89"/>
    <w:rsid w:val="00FC2C2D"/>
    <w:rsid w:val="00FC5878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E78A"/>
  <w15:chartTrackingRefBased/>
  <w15:docId w15:val="{D7A76A9B-9CD9-424B-BB23-5B6752A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7Colorful">
    <w:name w:val="List Table 7 Colorful"/>
    <w:basedOn w:val="TableNormal"/>
    <w:uiPriority w:val="52"/>
    <w:rsid w:val="007672F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8D"/>
  </w:style>
  <w:style w:type="paragraph" w:styleId="Footer">
    <w:name w:val="footer"/>
    <w:basedOn w:val="Normal"/>
    <w:link w:val="FooterChar"/>
    <w:uiPriority w:val="99"/>
    <w:unhideWhenUsed/>
    <w:rsid w:val="00103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8D"/>
  </w:style>
  <w:style w:type="character" w:styleId="Hyperlink">
    <w:name w:val="Hyperlink"/>
    <w:basedOn w:val="DefaultParagraphFont"/>
    <w:uiPriority w:val="99"/>
    <w:semiHidden/>
    <w:unhideWhenUsed/>
    <w:rsid w:val="00924D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6685059118?pwd=cDBvWGVFbW5hZ21jTTliWDQ0dlpBQT09" TargetMode="External"/><Relationship Id="rId13" Type="http://schemas.openxmlformats.org/officeDocument/2006/relationships/hyperlink" Target="https://msu.zoom.us/j/93668113368?pwd=Mjk2ZDRNaC9vYnJGZGZsa0hWbmMz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su.zoom.us/j/93668113368?pwd=Mjk2ZDRNaC9vYnJGZGZsa0hWbmMzUT09" TargetMode="External"/><Relationship Id="rId12" Type="http://schemas.openxmlformats.org/officeDocument/2006/relationships/hyperlink" Target="https://msu.zoom.us/j/96685059118?pwd=cDBvWGVFbW5hZ21jTTliWDQ0dlpBQT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su.zoom.us/j/96685059118?pwd=cDBvWGVFbW5hZ21jTTliWDQ0dlpBQT09" TargetMode="External"/><Relationship Id="rId11" Type="http://schemas.openxmlformats.org/officeDocument/2006/relationships/hyperlink" Target="https://msu.zoom.us/j/93668113368?pwd=Mjk2ZDRNaC9vYnJGZGZsa0hWbmMzUT0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msu.zoom.us/j/96685059118?pwd=cDBvWGVFbW5hZ21jTTliWDQ0dlpBQ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su.zoom.us/j/93668113368?pwd=Mjk2ZDRNaC9vYnJGZGZsa0hWbmMzUT0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Gootee, Jordan</dc:creator>
  <cp:keywords/>
  <dc:description/>
  <cp:lastModifiedBy>Braciszewski, Jordan M.</cp:lastModifiedBy>
  <cp:revision>3</cp:revision>
  <dcterms:created xsi:type="dcterms:W3CDTF">2024-02-20T15:44:00Z</dcterms:created>
  <dcterms:modified xsi:type="dcterms:W3CDTF">2024-02-20T15:48:00Z</dcterms:modified>
</cp:coreProperties>
</file>